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3F84" w14:textId="77777777" w:rsidR="00901CA9" w:rsidRDefault="00901CA9" w:rsidP="00B9003C">
      <w:pPr>
        <w:spacing w:after="0"/>
        <w:jc w:val="center"/>
        <w:rPr>
          <w:b/>
          <w:caps/>
          <w:sz w:val="28"/>
          <w:szCs w:val="28"/>
        </w:rPr>
      </w:pPr>
    </w:p>
    <w:p w14:paraId="0ADC63E7" w14:textId="77777777" w:rsidR="000E78B9" w:rsidRPr="00926C72" w:rsidRDefault="00926C72" w:rsidP="00B9003C">
      <w:pPr>
        <w:spacing w:after="0"/>
        <w:jc w:val="center"/>
        <w:rPr>
          <w:b/>
          <w:sz w:val="28"/>
          <w:szCs w:val="28"/>
        </w:rPr>
      </w:pPr>
      <w:r w:rsidRPr="00926C72">
        <w:rPr>
          <w:b/>
          <w:caps/>
          <w:sz w:val="28"/>
          <w:szCs w:val="28"/>
        </w:rPr>
        <w:t>Formulário de solicitação de devolução da taxa de inscrição</w:t>
      </w:r>
    </w:p>
    <w:p w14:paraId="43F14A31" w14:textId="77777777" w:rsidR="00B9003C" w:rsidRDefault="00B9003C" w:rsidP="00B9003C">
      <w:pPr>
        <w:spacing w:after="0"/>
        <w:jc w:val="center"/>
      </w:pPr>
    </w:p>
    <w:p w14:paraId="1AB81943" w14:textId="77777777" w:rsidR="00901CA9" w:rsidRDefault="00901CA9" w:rsidP="00B9003C">
      <w:pPr>
        <w:spacing w:after="0"/>
        <w:jc w:val="center"/>
      </w:pPr>
    </w:p>
    <w:p w14:paraId="23ADE28D" w14:textId="77777777" w:rsidR="00926C72" w:rsidRDefault="00B9003C" w:rsidP="00B9003C">
      <w:pPr>
        <w:rPr>
          <w:b/>
          <w:u w:val="single"/>
        </w:rPr>
      </w:pPr>
      <w:r>
        <w:rPr>
          <w:b/>
          <w:u w:val="single"/>
        </w:rPr>
        <w:t>DADOS PESSOAIS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926C72" w:rsidRPr="002857C0" w14:paraId="18226C44" w14:textId="77777777" w:rsidTr="002857C0">
        <w:tc>
          <w:tcPr>
            <w:tcW w:w="3369" w:type="dxa"/>
            <w:shd w:val="clear" w:color="auto" w:fill="auto"/>
          </w:tcPr>
          <w:p w14:paraId="60D91270" w14:textId="77777777" w:rsidR="00926C72" w:rsidRPr="002857C0" w:rsidRDefault="00926C72" w:rsidP="00926C72">
            <w:pPr>
              <w:rPr>
                <w:b/>
                <w:u w:val="single"/>
              </w:rPr>
            </w:pPr>
            <w:r w:rsidRPr="00072F1C">
              <w:t xml:space="preserve">Data de Solicitação do reembolso: </w:t>
            </w:r>
          </w:p>
        </w:tc>
        <w:tc>
          <w:tcPr>
            <w:tcW w:w="5275" w:type="dxa"/>
            <w:shd w:val="clear" w:color="auto" w:fill="auto"/>
          </w:tcPr>
          <w:p w14:paraId="02A53D04" w14:textId="5E52E004" w:rsidR="00926C72" w:rsidRPr="002857C0" w:rsidRDefault="00926C72" w:rsidP="00926C72">
            <w:pPr>
              <w:rPr>
                <w:b/>
                <w:u w:val="single"/>
              </w:rPr>
            </w:pPr>
          </w:p>
        </w:tc>
      </w:tr>
      <w:tr w:rsidR="00926C72" w:rsidRPr="002857C0" w14:paraId="70238776" w14:textId="77777777" w:rsidTr="002857C0">
        <w:tc>
          <w:tcPr>
            <w:tcW w:w="3369" w:type="dxa"/>
            <w:shd w:val="clear" w:color="auto" w:fill="auto"/>
          </w:tcPr>
          <w:p w14:paraId="7BA02DD1" w14:textId="77777777" w:rsidR="00926C72" w:rsidRPr="002857C0" w:rsidRDefault="00926C72" w:rsidP="00926C72">
            <w:pPr>
              <w:rPr>
                <w:b/>
                <w:u w:val="single"/>
              </w:rPr>
            </w:pPr>
            <w:r w:rsidRPr="00072F1C">
              <w:t>Nome Completo:</w:t>
            </w:r>
          </w:p>
        </w:tc>
        <w:tc>
          <w:tcPr>
            <w:tcW w:w="5275" w:type="dxa"/>
            <w:shd w:val="clear" w:color="auto" w:fill="auto"/>
          </w:tcPr>
          <w:p w14:paraId="4B0A95D9" w14:textId="2C68E294" w:rsidR="00926C72" w:rsidRPr="002857C0" w:rsidRDefault="00926C72" w:rsidP="00926C72">
            <w:pPr>
              <w:rPr>
                <w:b/>
                <w:u w:val="single"/>
              </w:rPr>
            </w:pPr>
          </w:p>
        </w:tc>
      </w:tr>
      <w:tr w:rsidR="00926C72" w:rsidRPr="002857C0" w14:paraId="64676EC9" w14:textId="77777777" w:rsidTr="002857C0">
        <w:tc>
          <w:tcPr>
            <w:tcW w:w="3369" w:type="dxa"/>
            <w:shd w:val="clear" w:color="auto" w:fill="auto"/>
          </w:tcPr>
          <w:p w14:paraId="1E10ADB5" w14:textId="77777777" w:rsidR="00926C72" w:rsidRPr="002857C0" w:rsidRDefault="00926C72" w:rsidP="00926C72">
            <w:pPr>
              <w:rPr>
                <w:b/>
                <w:u w:val="single"/>
              </w:rPr>
            </w:pPr>
            <w:r w:rsidRPr="00072F1C">
              <w:t xml:space="preserve">CPF: </w:t>
            </w:r>
          </w:p>
        </w:tc>
        <w:tc>
          <w:tcPr>
            <w:tcW w:w="5275" w:type="dxa"/>
            <w:shd w:val="clear" w:color="auto" w:fill="auto"/>
          </w:tcPr>
          <w:p w14:paraId="00E4CBB4" w14:textId="4746FD97" w:rsidR="00926C72" w:rsidRPr="002857C0" w:rsidRDefault="00926C72" w:rsidP="00926C72">
            <w:pPr>
              <w:rPr>
                <w:b/>
                <w:u w:val="single"/>
              </w:rPr>
            </w:pPr>
          </w:p>
        </w:tc>
      </w:tr>
      <w:tr w:rsidR="00926C72" w:rsidRPr="002857C0" w14:paraId="6AC9CB21" w14:textId="77777777" w:rsidTr="002857C0">
        <w:tc>
          <w:tcPr>
            <w:tcW w:w="3369" w:type="dxa"/>
            <w:shd w:val="clear" w:color="auto" w:fill="auto"/>
          </w:tcPr>
          <w:p w14:paraId="6F121046" w14:textId="77777777" w:rsidR="00926C72" w:rsidRPr="002857C0" w:rsidRDefault="00926C72" w:rsidP="00926C72">
            <w:pPr>
              <w:rPr>
                <w:b/>
                <w:u w:val="single"/>
              </w:rPr>
            </w:pPr>
            <w:r w:rsidRPr="00072F1C">
              <w:t xml:space="preserve">E-mail: </w:t>
            </w:r>
          </w:p>
        </w:tc>
        <w:tc>
          <w:tcPr>
            <w:tcW w:w="5275" w:type="dxa"/>
            <w:shd w:val="clear" w:color="auto" w:fill="auto"/>
          </w:tcPr>
          <w:p w14:paraId="23075161" w14:textId="097B6439" w:rsidR="00926C72" w:rsidRPr="002857C0" w:rsidRDefault="00926C72" w:rsidP="00926C72">
            <w:pPr>
              <w:rPr>
                <w:b/>
                <w:u w:val="single"/>
              </w:rPr>
            </w:pPr>
          </w:p>
        </w:tc>
      </w:tr>
      <w:tr w:rsidR="00926C72" w:rsidRPr="002857C0" w14:paraId="2D7D3E9C" w14:textId="77777777" w:rsidTr="002857C0">
        <w:tc>
          <w:tcPr>
            <w:tcW w:w="3369" w:type="dxa"/>
            <w:shd w:val="clear" w:color="auto" w:fill="auto"/>
          </w:tcPr>
          <w:p w14:paraId="5A82A979" w14:textId="77777777" w:rsidR="00926C72" w:rsidRPr="002857C0" w:rsidRDefault="00926C72" w:rsidP="00926C72">
            <w:pPr>
              <w:rPr>
                <w:b/>
                <w:u w:val="single"/>
              </w:rPr>
            </w:pPr>
            <w:r w:rsidRPr="00072F1C">
              <w:t xml:space="preserve">Telefone: </w:t>
            </w:r>
          </w:p>
        </w:tc>
        <w:tc>
          <w:tcPr>
            <w:tcW w:w="5275" w:type="dxa"/>
            <w:shd w:val="clear" w:color="auto" w:fill="auto"/>
          </w:tcPr>
          <w:p w14:paraId="61AC63CB" w14:textId="5DC0946E" w:rsidR="00926C72" w:rsidRPr="002857C0" w:rsidRDefault="00926C72" w:rsidP="00926C72">
            <w:pPr>
              <w:rPr>
                <w:b/>
                <w:u w:val="single"/>
              </w:rPr>
            </w:pPr>
          </w:p>
        </w:tc>
      </w:tr>
      <w:tr w:rsidR="00926C72" w:rsidRPr="002857C0" w14:paraId="61A31001" w14:textId="77777777" w:rsidTr="002857C0">
        <w:tc>
          <w:tcPr>
            <w:tcW w:w="3369" w:type="dxa"/>
            <w:shd w:val="clear" w:color="auto" w:fill="auto"/>
          </w:tcPr>
          <w:p w14:paraId="38D7B4AC" w14:textId="77777777" w:rsidR="00926C72" w:rsidRPr="002857C0" w:rsidRDefault="00926C72" w:rsidP="00926C72">
            <w:pPr>
              <w:rPr>
                <w:b/>
                <w:u w:val="single"/>
              </w:rPr>
            </w:pPr>
            <w:r w:rsidRPr="00072F1C">
              <w:t xml:space="preserve">Endereço: </w:t>
            </w:r>
          </w:p>
        </w:tc>
        <w:tc>
          <w:tcPr>
            <w:tcW w:w="5275" w:type="dxa"/>
            <w:shd w:val="clear" w:color="auto" w:fill="auto"/>
          </w:tcPr>
          <w:p w14:paraId="463B07B2" w14:textId="400B22DE" w:rsidR="00926C72" w:rsidRPr="002857C0" w:rsidRDefault="00926C72" w:rsidP="00926C72">
            <w:pPr>
              <w:rPr>
                <w:b/>
                <w:u w:val="single"/>
              </w:rPr>
            </w:pPr>
          </w:p>
        </w:tc>
      </w:tr>
      <w:tr w:rsidR="00235083" w:rsidRPr="002857C0" w14:paraId="5B661710" w14:textId="77777777" w:rsidTr="002857C0">
        <w:tc>
          <w:tcPr>
            <w:tcW w:w="3369" w:type="dxa"/>
            <w:shd w:val="clear" w:color="auto" w:fill="auto"/>
          </w:tcPr>
          <w:p w14:paraId="47A9D61F" w14:textId="77777777" w:rsidR="00235083" w:rsidRPr="00072F1C" w:rsidRDefault="00235083" w:rsidP="00926C72">
            <w:r>
              <w:t>Categoria de inscrição:</w:t>
            </w:r>
          </w:p>
        </w:tc>
        <w:tc>
          <w:tcPr>
            <w:tcW w:w="5275" w:type="dxa"/>
            <w:shd w:val="clear" w:color="auto" w:fill="auto"/>
          </w:tcPr>
          <w:p w14:paraId="59884258" w14:textId="06456F80" w:rsidR="00235083" w:rsidRPr="002857C0" w:rsidRDefault="00235083" w:rsidP="00926C72">
            <w:pPr>
              <w:rPr>
                <w:b/>
                <w:u w:val="single"/>
              </w:rPr>
            </w:pPr>
          </w:p>
        </w:tc>
      </w:tr>
      <w:tr w:rsidR="00926C72" w:rsidRPr="002857C0" w14:paraId="48C9BBB9" w14:textId="77777777" w:rsidTr="002857C0">
        <w:tc>
          <w:tcPr>
            <w:tcW w:w="3369" w:type="dxa"/>
            <w:shd w:val="clear" w:color="auto" w:fill="auto"/>
          </w:tcPr>
          <w:p w14:paraId="768FACA2" w14:textId="77777777" w:rsidR="00926C72" w:rsidRPr="002857C0" w:rsidRDefault="00235083" w:rsidP="00926C72">
            <w:pPr>
              <w:rPr>
                <w:bCs/>
              </w:rPr>
            </w:pPr>
            <w:r w:rsidRPr="002857C0">
              <w:rPr>
                <w:bCs/>
              </w:rPr>
              <w:t>Motivo da solicitação:</w:t>
            </w:r>
          </w:p>
        </w:tc>
        <w:tc>
          <w:tcPr>
            <w:tcW w:w="5275" w:type="dxa"/>
            <w:shd w:val="clear" w:color="auto" w:fill="auto"/>
          </w:tcPr>
          <w:p w14:paraId="00DEAB4E" w14:textId="77777777" w:rsidR="00E5522B" w:rsidRPr="002857C0" w:rsidRDefault="00E5522B" w:rsidP="002857C0">
            <w:pPr>
              <w:spacing w:after="0" w:line="240" w:lineRule="auto"/>
              <w:rPr>
                <w:bCs/>
              </w:rPr>
            </w:pPr>
            <w:proofErr w:type="gramStart"/>
            <w:r w:rsidRPr="002857C0">
              <w:rPr>
                <w:bCs/>
              </w:rPr>
              <w:t xml:space="preserve">(  </w:t>
            </w:r>
            <w:proofErr w:type="gramEnd"/>
            <w:r w:rsidRPr="002857C0">
              <w:rPr>
                <w:bCs/>
              </w:rPr>
              <w:t xml:space="preserve">  ) Duplicidade de Pagamento</w:t>
            </w:r>
          </w:p>
          <w:p w14:paraId="795E8AE7" w14:textId="039A218D" w:rsidR="00E5522B" w:rsidRDefault="00E5522B" w:rsidP="002857C0">
            <w:pPr>
              <w:spacing w:after="0" w:line="240" w:lineRule="auto"/>
              <w:rPr>
                <w:bCs/>
                <w:i/>
                <w:iCs/>
              </w:rPr>
            </w:pPr>
            <w:r w:rsidRPr="002857C0">
              <w:rPr>
                <w:bCs/>
              </w:rPr>
              <w:tab/>
            </w:r>
            <w:r w:rsidRPr="002857C0">
              <w:rPr>
                <w:bCs/>
                <w:i/>
                <w:iCs/>
              </w:rPr>
              <w:t>Até 3 (três) dias antes do evento</w:t>
            </w:r>
          </w:p>
          <w:p w14:paraId="4B05CB41" w14:textId="77777777" w:rsidR="00BF7FE4" w:rsidRDefault="00BF7FE4" w:rsidP="002857C0">
            <w:pPr>
              <w:spacing w:after="0" w:line="240" w:lineRule="auto"/>
              <w:rPr>
                <w:bCs/>
                <w:i/>
                <w:iCs/>
              </w:rPr>
            </w:pPr>
          </w:p>
          <w:p w14:paraId="61F893E3" w14:textId="6ACBE439" w:rsidR="00BF7FE4" w:rsidRPr="002857C0" w:rsidRDefault="00BF7FE4" w:rsidP="00BF7FE4">
            <w:pPr>
              <w:spacing w:after="0" w:line="240" w:lineRule="auto"/>
              <w:rPr>
                <w:bCs/>
              </w:rPr>
            </w:pPr>
            <w:proofErr w:type="gramStart"/>
            <w:r w:rsidRPr="002857C0">
              <w:rPr>
                <w:bCs/>
              </w:rPr>
              <w:t xml:space="preserve">(  </w:t>
            </w:r>
            <w:proofErr w:type="gramEnd"/>
            <w:r w:rsidRPr="002857C0">
              <w:rPr>
                <w:bCs/>
              </w:rPr>
              <w:t xml:space="preserve">  ) </w:t>
            </w:r>
            <w:r>
              <w:rPr>
                <w:bCs/>
              </w:rPr>
              <w:t>Arrependimento</w:t>
            </w:r>
          </w:p>
          <w:p w14:paraId="3B03A945" w14:textId="27BEF62B" w:rsidR="00E5522B" w:rsidRDefault="00BF7FE4" w:rsidP="002857C0">
            <w:pPr>
              <w:spacing w:after="0" w:line="240" w:lineRule="auto"/>
              <w:rPr>
                <w:bCs/>
                <w:i/>
                <w:iCs/>
              </w:rPr>
            </w:pPr>
            <w:r w:rsidRPr="002857C0">
              <w:rPr>
                <w:bCs/>
              </w:rPr>
              <w:tab/>
            </w:r>
            <w:r w:rsidRPr="002857C0">
              <w:rPr>
                <w:bCs/>
                <w:i/>
                <w:iCs/>
              </w:rPr>
              <w:t xml:space="preserve">Até </w:t>
            </w:r>
            <w:r>
              <w:rPr>
                <w:bCs/>
                <w:i/>
                <w:iCs/>
              </w:rPr>
              <w:t>7</w:t>
            </w:r>
            <w:r w:rsidRPr="002857C0">
              <w:rPr>
                <w:bCs/>
                <w:i/>
                <w:iCs/>
              </w:rPr>
              <w:t xml:space="preserve"> (</w:t>
            </w:r>
            <w:r>
              <w:rPr>
                <w:bCs/>
                <w:i/>
                <w:iCs/>
              </w:rPr>
              <w:t>sete</w:t>
            </w:r>
            <w:r w:rsidRPr="002857C0">
              <w:rPr>
                <w:bCs/>
                <w:i/>
                <w:iCs/>
              </w:rPr>
              <w:t xml:space="preserve">) dias </w:t>
            </w:r>
            <w:r>
              <w:rPr>
                <w:bCs/>
                <w:i/>
                <w:iCs/>
              </w:rPr>
              <w:t>corridos após o pagamento</w:t>
            </w:r>
          </w:p>
          <w:p w14:paraId="63F686B1" w14:textId="77777777" w:rsidR="00BF7FE4" w:rsidRPr="002857C0" w:rsidRDefault="00BF7FE4" w:rsidP="002857C0">
            <w:pPr>
              <w:spacing w:after="0" w:line="240" w:lineRule="auto"/>
              <w:rPr>
                <w:bCs/>
              </w:rPr>
            </w:pPr>
          </w:p>
          <w:p w14:paraId="168189EB" w14:textId="77777777" w:rsidR="00E5522B" w:rsidRPr="002857C0" w:rsidRDefault="00E5522B" w:rsidP="002857C0">
            <w:pPr>
              <w:spacing w:after="0" w:line="240" w:lineRule="auto"/>
              <w:rPr>
                <w:bCs/>
              </w:rPr>
            </w:pPr>
            <w:proofErr w:type="gramStart"/>
            <w:r w:rsidRPr="002857C0">
              <w:rPr>
                <w:bCs/>
              </w:rPr>
              <w:t xml:space="preserve">(  </w:t>
            </w:r>
            <w:proofErr w:type="gramEnd"/>
            <w:r w:rsidRPr="002857C0">
              <w:rPr>
                <w:bCs/>
              </w:rPr>
              <w:t xml:space="preserve">  ) Problemas de Saúde / Comprovação de COVID</w:t>
            </w:r>
            <w:r w:rsidRPr="002857C0">
              <w:rPr>
                <w:bCs/>
              </w:rPr>
              <w:tab/>
            </w:r>
            <w:r w:rsidRPr="002857C0">
              <w:rPr>
                <w:bCs/>
                <w:i/>
                <w:iCs/>
              </w:rPr>
              <w:t>Até 3 (três) dias antes do evento</w:t>
            </w:r>
          </w:p>
          <w:p w14:paraId="0294CBA6" w14:textId="77777777" w:rsidR="00E5522B" w:rsidRPr="002857C0" w:rsidRDefault="00E5522B" w:rsidP="002857C0">
            <w:pPr>
              <w:spacing w:after="0" w:line="240" w:lineRule="auto"/>
              <w:rPr>
                <w:bCs/>
              </w:rPr>
            </w:pPr>
          </w:p>
          <w:p w14:paraId="21555987" w14:textId="77777777" w:rsidR="00E5522B" w:rsidRPr="002857C0" w:rsidRDefault="00E5522B" w:rsidP="002857C0">
            <w:pPr>
              <w:spacing w:after="0" w:line="240" w:lineRule="auto"/>
              <w:rPr>
                <w:bCs/>
              </w:rPr>
            </w:pPr>
            <w:proofErr w:type="gramStart"/>
            <w:r w:rsidRPr="002857C0">
              <w:rPr>
                <w:bCs/>
              </w:rPr>
              <w:t xml:space="preserve">(  </w:t>
            </w:r>
            <w:proofErr w:type="gramEnd"/>
            <w:r w:rsidRPr="002857C0">
              <w:rPr>
                <w:bCs/>
              </w:rPr>
              <w:t xml:space="preserve">  ) Falecimento familiar de primeiro grau</w:t>
            </w:r>
          </w:p>
          <w:p w14:paraId="625848B0" w14:textId="77777777" w:rsidR="00E5522B" w:rsidRPr="002857C0" w:rsidRDefault="00E5522B" w:rsidP="002857C0">
            <w:pPr>
              <w:spacing w:after="0" w:line="240" w:lineRule="auto"/>
              <w:rPr>
                <w:bCs/>
                <w:i/>
                <w:iCs/>
              </w:rPr>
            </w:pPr>
            <w:r w:rsidRPr="002857C0">
              <w:rPr>
                <w:bCs/>
              </w:rPr>
              <w:tab/>
            </w:r>
            <w:r w:rsidRPr="002857C0">
              <w:rPr>
                <w:bCs/>
                <w:i/>
                <w:iCs/>
              </w:rPr>
              <w:t>Entre 10 e 3 (três) dias antes do evento</w:t>
            </w:r>
          </w:p>
          <w:p w14:paraId="6FE98511" w14:textId="77777777" w:rsidR="00E5522B" w:rsidRPr="002857C0" w:rsidRDefault="00E5522B" w:rsidP="002857C0">
            <w:pPr>
              <w:spacing w:after="0" w:line="240" w:lineRule="auto"/>
              <w:rPr>
                <w:bCs/>
              </w:rPr>
            </w:pPr>
          </w:p>
          <w:p w14:paraId="568F0BEF" w14:textId="77777777" w:rsidR="00E5522B" w:rsidRPr="002857C0" w:rsidRDefault="00E5522B" w:rsidP="00BF7FE4">
            <w:pPr>
              <w:spacing w:after="0" w:line="240" w:lineRule="auto"/>
              <w:rPr>
                <w:bCs/>
              </w:rPr>
            </w:pPr>
          </w:p>
        </w:tc>
      </w:tr>
    </w:tbl>
    <w:p w14:paraId="7E337142" w14:textId="77777777" w:rsidR="00235083" w:rsidRDefault="00235083" w:rsidP="002B5CD7">
      <w:pPr>
        <w:spacing w:after="0" w:line="240" w:lineRule="auto"/>
        <w:jc w:val="center"/>
      </w:pPr>
    </w:p>
    <w:p w14:paraId="168CF501" w14:textId="77777777" w:rsidR="00F96E32" w:rsidRPr="00F96E32" w:rsidRDefault="00F96E32" w:rsidP="00F96E32">
      <w:pPr>
        <w:spacing w:after="0"/>
        <w:jc w:val="center"/>
        <w:rPr>
          <w:rFonts w:cs="Tahoma"/>
          <w:b/>
          <w:sz w:val="24"/>
        </w:rPr>
      </w:pPr>
      <w:r w:rsidRPr="00B9003C">
        <w:rPr>
          <w:color w:val="000000"/>
          <w:sz w:val="24"/>
        </w:rPr>
        <w:t>Encaminhar para</w:t>
      </w:r>
      <w:r w:rsidRPr="00B9003C">
        <w:rPr>
          <w:b/>
          <w:sz w:val="24"/>
        </w:rPr>
        <w:t xml:space="preserve"> </w:t>
      </w:r>
      <w:hyperlink r:id="rId7" w:history="1">
        <w:r w:rsidRPr="006507D0">
          <w:rPr>
            <w:rStyle w:val="Hyperlink"/>
            <w:rFonts w:cs="Tahoma"/>
            <w:b/>
            <w:sz w:val="24"/>
          </w:rPr>
          <w:t>congresso@cienciaeprofissao.com.br</w:t>
        </w:r>
      </w:hyperlink>
      <w:r>
        <w:rPr>
          <w:rFonts w:cs="Tahoma"/>
          <w:b/>
          <w:sz w:val="24"/>
        </w:rPr>
        <w:t xml:space="preserve">  </w:t>
      </w:r>
      <w:r w:rsidRPr="003B7E0B">
        <w:rPr>
          <w:rFonts w:cs="Tahoma"/>
          <w:sz w:val="24"/>
        </w:rPr>
        <w:t>com o título</w:t>
      </w:r>
      <w:r>
        <w:rPr>
          <w:rFonts w:cs="Tahoma"/>
          <w:sz w:val="24"/>
        </w:rPr>
        <w:t xml:space="preserve"> no assunto</w:t>
      </w:r>
      <w:r w:rsidRPr="003B7E0B">
        <w:rPr>
          <w:rFonts w:cs="Tahoma"/>
          <w:sz w:val="24"/>
        </w:rPr>
        <w:t xml:space="preserve"> “</w:t>
      </w:r>
      <w:r w:rsidRPr="003B7E0B">
        <w:rPr>
          <w:rFonts w:cs="Tahoma"/>
          <w:b/>
          <w:sz w:val="24"/>
        </w:rPr>
        <w:t xml:space="preserve">Reembolso </w:t>
      </w:r>
      <w:r>
        <w:rPr>
          <w:rFonts w:cs="Tahoma"/>
          <w:b/>
          <w:sz w:val="24"/>
        </w:rPr>
        <w:t>6º CBP</w:t>
      </w:r>
      <w:r w:rsidRPr="003B7E0B">
        <w:rPr>
          <w:rFonts w:cs="Tahoma"/>
          <w:sz w:val="24"/>
        </w:rPr>
        <w:t>”</w:t>
      </w:r>
    </w:p>
    <w:p w14:paraId="389FDCF0" w14:textId="77777777" w:rsidR="00F96E32" w:rsidRDefault="00F96E32" w:rsidP="000E1549">
      <w:pPr>
        <w:spacing w:after="0" w:line="240" w:lineRule="auto"/>
      </w:pPr>
    </w:p>
    <w:p w14:paraId="67EBB827" w14:textId="77777777" w:rsidR="00CB37A5" w:rsidRDefault="00CB37A5" w:rsidP="000E1549">
      <w:pPr>
        <w:spacing w:after="0" w:line="240" w:lineRule="auto"/>
      </w:pPr>
    </w:p>
    <w:p w14:paraId="5904AF9F" w14:textId="77777777" w:rsidR="00CB37A5" w:rsidRDefault="00CB37A5" w:rsidP="000E1549">
      <w:pPr>
        <w:spacing w:after="0" w:line="240" w:lineRule="auto"/>
      </w:pPr>
    </w:p>
    <w:p w14:paraId="23D23F7B" w14:textId="77777777" w:rsidR="00271FB3" w:rsidRDefault="00271FB3" w:rsidP="000E1549">
      <w:pPr>
        <w:spacing w:after="0" w:line="240" w:lineRule="auto"/>
      </w:pPr>
    </w:p>
    <w:p w14:paraId="53DA078E" w14:textId="77777777" w:rsidR="002B5CD7" w:rsidRDefault="002B5CD7" w:rsidP="000E1549">
      <w:pPr>
        <w:spacing w:after="0" w:line="240" w:lineRule="auto"/>
      </w:pPr>
    </w:p>
    <w:p w14:paraId="6E60C36D" w14:textId="77777777" w:rsidR="00B9003C" w:rsidRDefault="00B9003C" w:rsidP="00B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u w:val="single"/>
        </w:rPr>
      </w:pPr>
      <w:r w:rsidRPr="00B9003C">
        <w:rPr>
          <w:b/>
          <w:color w:val="FF0000"/>
          <w:u w:val="single"/>
        </w:rPr>
        <w:t xml:space="preserve">PREENCHIMENTO DA ORGANIZAÇÃO DO </w:t>
      </w:r>
      <w:r w:rsidR="007F141D">
        <w:rPr>
          <w:b/>
          <w:color w:val="FF0000"/>
          <w:u w:val="single"/>
        </w:rPr>
        <w:t>CONGRESSO</w:t>
      </w:r>
      <w:r w:rsidRPr="00B9003C">
        <w:rPr>
          <w:b/>
          <w:color w:val="FF0000"/>
          <w:u w:val="single"/>
        </w:rPr>
        <w:t xml:space="preserve"> (NÃO PREENCHER)</w:t>
      </w:r>
    </w:p>
    <w:p w14:paraId="11361B92" w14:textId="77777777" w:rsidR="00E5522B" w:rsidRDefault="00E5522B" w:rsidP="00B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</w:p>
    <w:p w14:paraId="63CC63F6" w14:textId="77777777" w:rsidR="00E5522B" w:rsidRPr="00E5522B" w:rsidRDefault="00E5522B" w:rsidP="00B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color w:val="FF0000"/>
        </w:rPr>
      </w:pPr>
      <w:r w:rsidRPr="00E5522B">
        <w:rPr>
          <w:color w:val="FF0000"/>
        </w:rPr>
        <w:t xml:space="preserve">DOCUMENTOS APRESENTADOS DE ACORDO: </w:t>
      </w:r>
      <w:proofErr w:type="gramStart"/>
      <w:r w:rsidRPr="00E5522B">
        <w:rPr>
          <w:bCs/>
          <w:color w:val="FF0000"/>
        </w:rPr>
        <w:t xml:space="preserve">(  </w:t>
      </w:r>
      <w:proofErr w:type="gramEnd"/>
      <w:r w:rsidRPr="00E5522B">
        <w:rPr>
          <w:bCs/>
          <w:color w:val="FF0000"/>
        </w:rPr>
        <w:t xml:space="preserve">  ) SIM      (    ) NÃO</w:t>
      </w:r>
    </w:p>
    <w:p w14:paraId="3323CFDA" w14:textId="77777777" w:rsidR="00E5522B" w:rsidRPr="00E5522B" w:rsidRDefault="00E5522B" w:rsidP="00B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color w:val="FF0000"/>
        </w:rPr>
      </w:pPr>
    </w:p>
    <w:p w14:paraId="7FE99EDB" w14:textId="77777777" w:rsidR="00E5522B" w:rsidRPr="00E5522B" w:rsidRDefault="00E5522B" w:rsidP="00E5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color w:val="FF0000"/>
        </w:rPr>
      </w:pPr>
      <w:r w:rsidRPr="00E5522B">
        <w:rPr>
          <w:bCs/>
          <w:color w:val="FF0000"/>
        </w:rPr>
        <w:t xml:space="preserve">PEDIDOS DE REEMBOLSO APROVADO: </w:t>
      </w:r>
      <w:proofErr w:type="gramStart"/>
      <w:r w:rsidRPr="00E5522B">
        <w:rPr>
          <w:bCs/>
          <w:color w:val="FF0000"/>
        </w:rPr>
        <w:t xml:space="preserve">(  </w:t>
      </w:r>
      <w:proofErr w:type="gramEnd"/>
      <w:r w:rsidRPr="00E5522B">
        <w:rPr>
          <w:bCs/>
          <w:color w:val="FF0000"/>
        </w:rPr>
        <w:t xml:space="preserve">  ) SIM      (    ) NÃO</w:t>
      </w:r>
    </w:p>
    <w:p w14:paraId="40802E65" w14:textId="77777777" w:rsidR="00E5522B" w:rsidRPr="00E5522B" w:rsidRDefault="00E5522B" w:rsidP="00B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</w:p>
    <w:p w14:paraId="1080B5D5" w14:textId="77777777" w:rsidR="00235083" w:rsidRPr="00B9003C" w:rsidRDefault="00B9003C" w:rsidP="00B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E5522B">
        <w:rPr>
          <w:color w:val="FF0000"/>
        </w:rPr>
        <w:t>VALOR A REEMBOLSAR:</w:t>
      </w:r>
      <w:r w:rsidR="00E5522B" w:rsidRPr="00E5522B">
        <w:rPr>
          <w:color w:val="FF0000"/>
        </w:rPr>
        <w:t xml:space="preserve"> </w:t>
      </w:r>
    </w:p>
    <w:p w14:paraId="34CC5764" w14:textId="77777777" w:rsidR="00FC70CE" w:rsidRDefault="00FC70CE" w:rsidP="00FC70CE">
      <w:pPr>
        <w:spacing w:after="0"/>
      </w:pPr>
    </w:p>
    <w:sectPr w:rsidR="00FC70CE" w:rsidSect="00F96E32">
      <w:headerReference w:type="default" r:id="rId8"/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FE53" w14:textId="77777777" w:rsidR="00AA1BAD" w:rsidRDefault="00AA1BAD" w:rsidP="00926C72">
      <w:pPr>
        <w:spacing w:after="0" w:line="240" w:lineRule="auto"/>
      </w:pPr>
      <w:r>
        <w:separator/>
      </w:r>
    </w:p>
  </w:endnote>
  <w:endnote w:type="continuationSeparator" w:id="0">
    <w:p w14:paraId="1EE02AEF" w14:textId="77777777" w:rsidR="00AA1BAD" w:rsidRDefault="00AA1BAD" w:rsidP="0092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54D9" w14:textId="77777777" w:rsidR="00AA1BAD" w:rsidRDefault="00AA1BAD" w:rsidP="00926C72">
      <w:pPr>
        <w:spacing w:after="0" w:line="240" w:lineRule="auto"/>
      </w:pPr>
      <w:r>
        <w:separator/>
      </w:r>
    </w:p>
  </w:footnote>
  <w:footnote w:type="continuationSeparator" w:id="0">
    <w:p w14:paraId="59DFCBF7" w14:textId="77777777" w:rsidR="00AA1BAD" w:rsidRDefault="00AA1BAD" w:rsidP="0092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3917" w14:textId="77777777" w:rsidR="00926C72" w:rsidRDefault="00926C72">
    <w:pPr>
      <w:pStyle w:val="Cabealho"/>
    </w:pPr>
    <w:r>
      <w:rPr>
        <w:noProof/>
      </w:rPr>
      <w:pict w14:anchorId="5115D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2.15pt;width:357.6pt;height:56.7pt;z-index:-251658752;mso-position-horizontal:center;mso-position-horizontal-relative:margin" wrapcoords="-34 0 -34 21386 21600 21386 21600 0 -34 0">
          <v:imagedata r:id="rId1" o:title="Logo com FENPB"/>
          <w10:wrap type="through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0CE"/>
    <w:rsid w:val="000E1549"/>
    <w:rsid w:val="000E78B9"/>
    <w:rsid w:val="000F1E6E"/>
    <w:rsid w:val="001076E9"/>
    <w:rsid w:val="001236CE"/>
    <w:rsid w:val="001522E0"/>
    <w:rsid w:val="001865B8"/>
    <w:rsid w:val="00235083"/>
    <w:rsid w:val="00271FB3"/>
    <w:rsid w:val="002857C0"/>
    <w:rsid w:val="002B5CD7"/>
    <w:rsid w:val="003B0EF8"/>
    <w:rsid w:val="003B7E0B"/>
    <w:rsid w:val="004F51B9"/>
    <w:rsid w:val="00631D88"/>
    <w:rsid w:val="00633691"/>
    <w:rsid w:val="0066323E"/>
    <w:rsid w:val="00676FB8"/>
    <w:rsid w:val="0068216D"/>
    <w:rsid w:val="006A4F24"/>
    <w:rsid w:val="006B4552"/>
    <w:rsid w:val="006B59F5"/>
    <w:rsid w:val="00720470"/>
    <w:rsid w:val="007257AE"/>
    <w:rsid w:val="00755130"/>
    <w:rsid w:val="0076176A"/>
    <w:rsid w:val="007A3029"/>
    <w:rsid w:val="007F141D"/>
    <w:rsid w:val="007F32F2"/>
    <w:rsid w:val="00820B33"/>
    <w:rsid w:val="008610DB"/>
    <w:rsid w:val="00890531"/>
    <w:rsid w:val="008B1E9C"/>
    <w:rsid w:val="00901CA9"/>
    <w:rsid w:val="00926C72"/>
    <w:rsid w:val="009C6BA7"/>
    <w:rsid w:val="00A01DEA"/>
    <w:rsid w:val="00A41360"/>
    <w:rsid w:val="00AA1BAD"/>
    <w:rsid w:val="00AB0416"/>
    <w:rsid w:val="00B9003C"/>
    <w:rsid w:val="00BF7FE4"/>
    <w:rsid w:val="00C52600"/>
    <w:rsid w:val="00C71531"/>
    <w:rsid w:val="00CB37A5"/>
    <w:rsid w:val="00DA5D6C"/>
    <w:rsid w:val="00DB554D"/>
    <w:rsid w:val="00E25BB5"/>
    <w:rsid w:val="00E5522B"/>
    <w:rsid w:val="00EA1D24"/>
    <w:rsid w:val="00EB411C"/>
    <w:rsid w:val="00EB6DA1"/>
    <w:rsid w:val="00EE5805"/>
    <w:rsid w:val="00EF1AA6"/>
    <w:rsid w:val="00F069E2"/>
    <w:rsid w:val="00F508E4"/>
    <w:rsid w:val="00F7509E"/>
    <w:rsid w:val="00F96E32"/>
    <w:rsid w:val="00FC70CE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6C9098A"/>
  <w15:chartTrackingRefBased/>
  <w15:docId w15:val="{10310396-15B3-4F6E-A810-BF8C69AB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D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0CE"/>
    <w:rPr>
      <w:rFonts w:ascii="Tahoma" w:hAnsi="Tahoma" w:cs="Tahoma"/>
      <w:sz w:val="16"/>
      <w:szCs w:val="16"/>
    </w:rPr>
  </w:style>
  <w:style w:type="character" w:styleId="Hyperlink">
    <w:name w:val="Hyperlink"/>
    <w:rsid w:val="00FC70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6C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6C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6C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26C72"/>
    <w:rPr>
      <w:sz w:val="22"/>
      <w:szCs w:val="22"/>
      <w:lang w:eastAsia="en-US"/>
    </w:rPr>
  </w:style>
  <w:style w:type="character" w:styleId="MenoPendente">
    <w:name w:val="Unresolved Mention"/>
    <w:uiPriority w:val="99"/>
    <w:semiHidden/>
    <w:unhideWhenUsed/>
    <w:rsid w:val="0023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so@cienciaeprofissa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C8C7-7C27-4315-84F6-81DB3AEA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mailto:congresso@cienciaeprofissao.com.br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ABEP Associação Brasileira de Ensino de Psicologia</cp:lastModifiedBy>
  <cp:revision>2</cp:revision>
  <cp:lastPrinted>2018-06-13T19:10:00Z</cp:lastPrinted>
  <dcterms:created xsi:type="dcterms:W3CDTF">2022-05-02T21:04:00Z</dcterms:created>
  <dcterms:modified xsi:type="dcterms:W3CDTF">2022-05-02T21:04:00Z</dcterms:modified>
</cp:coreProperties>
</file>